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5D" w:rsidRDefault="00DE5E5D" w:rsidP="00C11984">
      <w:pPr>
        <w:pStyle w:val="ab"/>
        <w:rPr>
          <w:rFonts w:cs="Times New Roman"/>
          <w:b/>
          <w:bCs/>
          <w:i/>
          <w:sz w:val="24"/>
          <w:szCs w:val="24"/>
        </w:rPr>
      </w:pPr>
      <w:r w:rsidRPr="00A2408B">
        <w:rPr>
          <w:rFonts w:cs="Times New Roman"/>
          <w:b/>
          <w:bCs/>
          <w:i/>
          <w:sz w:val="24"/>
          <w:szCs w:val="24"/>
        </w:rPr>
        <w:t xml:space="preserve"> Материально-техническое обеспечение образовательного процесса</w:t>
      </w:r>
    </w:p>
    <w:p w:rsidR="00AE38B8" w:rsidRDefault="00AE38B8" w:rsidP="00AE38B8">
      <w:pPr>
        <w:pStyle w:val="ac"/>
        <w:ind w:left="672" w:right="698" w:firstLine="566"/>
      </w:pPr>
      <w:r>
        <w:t>Школа имеет достаточную материально-техническую оснащенность, в том числе новые технические и технологические средства сетевых коммуникаций, позволяющие создать в школе открытую развивающую образовательную среду.</w:t>
      </w:r>
    </w:p>
    <w:p w:rsidR="00AE38B8" w:rsidRDefault="00AE38B8" w:rsidP="00AE38B8">
      <w:pPr>
        <w:pStyle w:val="ac"/>
        <w:ind w:left="1238"/>
      </w:pPr>
      <w:r>
        <w:t>Общая площадь учебных кабинетов ДМШ № 15 им 310,8 кв. м.</w:t>
      </w:r>
    </w:p>
    <w:p w:rsidR="00AE38B8" w:rsidRDefault="00AE38B8" w:rsidP="00AE38B8">
      <w:pPr>
        <w:pStyle w:val="ac"/>
        <w:ind w:left="672" w:right="701" w:firstLine="566"/>
      </w:pPr>
      <w:r>
        <w:t>ДМШ № 15</w:t>
      </w:r>
      <w:r w:rsidR="00B707B4">
        <w:t>-</w:t>
      </w:r>
      <w:r>
        <w:t xml:space="preserve"> 11 учебных кабинета,</w:t>
      </w:r>
      <w:r w:rsidR="00B707B4">
        <w:t xml:space="preserve"> </w:t>
      </w:r>
      <w:r>
        <w:t>из них  3 кабинетов для групповых и теоретических дисциплин, концер</w:t>
      </w:r>
      <w:r w:rsidR="00B707B4">
        <w:t>тный зала на 60 мест</w:t>
      </w:r>
      <w:r w:rsidR="00B30525">
        <w:t xml:space="preserve">, кабинеты администрации, библиотека  фондом больше 20000 экземпляров, </w:t>
      </w:r>
    </w:p>
    <w:p w:rsidR="00AE38B8" w:rsidRDefault="00AE38B8" w:rsidP="00AE38B8">
      <w:pPr>
        <w:pStyle w:val="ac"/>
        <w:ind w:left="672" w:right="697" w:firstLine="566"/>
      </w:pPr>
      <w:r>
        <w:t>Материально-техническое и финансово-хозяйственное оснащение образовательного процесса осуществляется согласно требованиям, предъявляемым к учрежд</w:t>
      </w:r>
      <w:r w:rsidR="00B707B4">
        <w:t>ениям дополнительного образова</w:t>
      </w:r>
      <w:r>
        <w:t>ния. Все учебные классы оборудованы необходимыми музыкаль</w:t>
      </w:r>
      <w:r w:rsidR="00B707B4">
        <w:t>ными инструментами, технически</w:t>
      </w:r>
      <w:r>
        <w:t xml:space="preserve">ми средствами, мебелью, которые постоянно обновляется. В </w:t>
      </w:r>
      <w:r w:rsidR="00B707B4">
        <w:t>зале есть видеопроектор, звуковое оборудование, в кабинетах для групповых занятий имеет</w:t>
      </w:r>
      <w:r>
        <w:t xml:space="preserve">ся необходимое </w:t>
      </w:r>
      <w:r w:rsidR="00B707B4">
        <w:t>видео, аудио оборудование</w:t>
      </w:r>
    </w:p>
    <w:p w:rsidR="00B30525" w:rsidRDefault="00B30525" w:rsidP="00A53C5A">
      <w:pPr>
        <w:pStyle w:val="ac"/>
        <w:ind w:left="672" w:right="702" w:firstLine="566"/>
      </w:pPr>
      <w:r>
        <w:t>Освещение и оборудование кабинетов соответствует требованиям и обеспечивает нормальные условия для работы. Во всех учебных кабинетах обеспечен температурный режим и звукоизоляция.</w:t>
      </w:r>
    </w:p>
    <w:p w:rsidR="00AE38B8" w:rsidRPr="00A2408B" w:rsidRDefault="00AE38B8" w:rsidP="00C11984">
      <w:pPr>
        <w:pStyle w:val="ab"/>
        <w:rPr>
          <w:rFonts w:cs="Times New Roman"/>
          <w:b/>
          <w:bCs/>
          <w:i/>
          <w:sz w:val="24"/>
          <w:szCs w:val="24"/>
        </w:rPr>
      </w:pPr>
    </w:p>
    <w:p w:rsidR="00DE5E5D" w:rsidRDefault="00DE5E5D" w:rsidP="00DE5E5D">
      <w:pPr>
        <w:pStyle w:val="ab"/>
        <w:rPr>
          <w:rFonts w:cs="Times New Roman"/>
          <w:bCs/>
          <w:sz w:val="24"/>
          <w:szCs w:val="24"/>
        </w:rPr>
      </w:pPr>
    </w:p>
    <w:tbl>
      <w:tblPr>
        <w:tblW w:w="11199" w:type="dxa"/>
        <w:tblInd w:w="-1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844"/>
        <w:gridCol w:w="8930"/>
      </w:tblGrid>
      <w:tr w:rsidR="00B707B4" w:rsidTr="00BF0054">
        <w:trPr>
          <w:cantSplit/>
          <w:trHeight w:val="100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1213" w:rsidRDefault="00716A73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707B4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фортепиано –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фортепиано, метроном, синтезатор, 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клавишных,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муз. центр</w:t>
            </w:r>
            <w:r w:rsidR="00716A73">
              <w:rPr>
                <w:rFonts w:ascii="Times New Roman" w:hAnsi="Times New Roman" w:cs="Times New Roman"/>
                <w:sz w:val="24"/>
                <w:szCs w:val="24"/>
              </w:rPr>
              <w:t>, стол, стулья, 2 шкафа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, учебный стенд</w:t>
            </w:r>
          </w:p>
          <w:p w:rsidR="00716A73" w:rsidRDefault="00716A73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Кабинет№8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ф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>ортепиано, метроном, синтезатор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 стойка для клавишных,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 xml:space="preserve"> стулья стол, шкаф, учебный стенд.</w:t>
            </w:r>
          </w:p>
          <w:p w:rsidR="00716A73" w:rsidRDefault="00716A73" w:rsidP="0086121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Кабинет№9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фортепиано, муз. центр,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стол, стулья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, шкаф</w:t>
            </w:r>
          </w:p>
        </w:tc>
      </w:tr>
      <w:tr w:rsidR="00B707B4" w:rsidTr="00BF0054">
        <w:trPr>
          <w:cantSplit/>
          <w:trHeight w:val="84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>, виолончель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8612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 xml:space="preserve">№ 3 </w:t>
            </w:r>
            <w:r w:rsidR="00BF00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фортепиано, скрипки, метроном, муз. центр</w:t>
            </w:r>
            <w:r w:rsidR="00716A73">
              <w:rPr>
                <w:rFonts w:ascii="Times New Roman" w:hAnsi="Times New Roman" w:cs="Times New Roman"/>
                <w:sz w:val="24"/>
                <w:szCs w:val="24"/>
              </w:rPr>
              <w:t xml:space="preserve">, шкаф для костюмов, пульты, 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>стеллаж книжный</w:t>
            </w:r>
            <w:r w:rsidR="00716A73">
              <w:rPr>
                <w:rFonts w:ascii="Times New Roman" w:hAnsi="Times New Roman" w:cs="Times New Roman"/>
                <w:sz w:val="24"/>
                <w:szCs w:val="24"/>
              </w:rPr>
              <w:t>, шкаф для инструментов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1A2" w:rsidRDefault="00B361A2" w:rsidP="008612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Кабинет№2 – фортепиано 2 шт. стол, стулья, шкаф для документов, пульты, ноутбук</w:t>
            </w:r>
          </w:p>
        </w:tc>
      </w:tr>
      <w:tr w:rsidR="00B707B4" w:rsidTr="00BF0054">
        <w:trPr>
          <w:cantSplit/>
          <w:trHeight w:val="29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861213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народных и духовых инструментов</w:t>
            </w:r>
          </w:p>
          <w:p w:rsidR="00861213" w:rsidRDefault="00861213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 аккордеон, домра, балалайка, гитара, флейта)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1213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="00BF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213" w:rsidRPr="008612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0054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861213" w:rsidRPr="008612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61213">
              <w:rPr>
                <w:rFonts w:ascii="Times New Roman" w:hAnsi="Times New Roman" w:cs="Times New Roman"/>
                <w:sz w:val="24"/>
                <w:szCs w:val="24"/>
              </w:rPr>
              <w:t>фортепиано, гитары, оркестр народных инструментов, баяны, аккордеоны,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 xml:space="preserve"> гармони</w:t>
            </w:r>
            <w:r w:rsidRPr="00861213">
              <w:rPr>
                <w:rFonts w:ascii="Times New Roman" w:hAnsi="Times New Roman" w:cs="Times New Roman"/>
                <w:sz w:val="24"/>
                <w:szCs w:val="24"/>
              </w:rPr>
              <w:t>, оркестровые пульты,</w:t>
            </w:r>
            <w:r w:rsidR="00716A73" w:rsidRPr="00861213">
              <w:rPr>
                <w:rFonts w:ascii="Times New Roman" w:hAnsi="Times New Roman" w:cs="Times New Roman"/>
                <w:sz w:val="24"/>
                <w:szCs w:val="24"/>
              </w:rPr>
              <w:t xml:space="preserve"> домры,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A73" w:rsidRPr="00861213">
              <w:rPr>
                <w:rFonts w:ascii="Times New Roman" w:hAnsi="Times New Roman" w:cs="Times New Roman"/>
                <w:sz w:val="24"/>
                <w:szCs w:val="24"/>
              </w:rPr>
              <w:t xml:space="preserve"> виолончели,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A73" w:rsidRPr="00861213">
              <w:rPr>
                <w:rFonts w:ascii="Times New Roman" w:hAnsi="Times New Roman" w:cs="Times New Roman"/>
                <w:sz w:val="24"/>
                <w:szCs w:val="24"/>
              </w:rPr>
              <w:t xml:space="preserve"> бас гитара, </w:t>
            </w:r>
            <w:r w:rsidR="00861213" w:rsidRPr="00861213">
              <w:rPr>
                <w:rFonts w:ascii="Times New Roman" w:hAnsi="Times New Roman" w:cs="Times New Roman"/>
                <w:sz w:val="24"/>
                <w:szCs w:val="24"/>
              </w:rPr>
              <w:t>кларнеты, саксофоны,</w:t>
            </w:r>
            <w:r w:rsidR="00716A73" w:rsidRPr="00861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213" w:rsidRPr="00861213">
              <w:rPr>
                <w:rFonts w:ascii="Times New Roman" w:hAnsi="Times New Roman" w:cs="Times New Roman"/>
                <w:sz w:val="24"/>
                <w:szCs w:val="24"/>
              </w:rPr>
              <w:t xml:space="preserve">, балалайки, </w:t>
            </w:r>
            <w:r w:rsidR="00716A73" w:rsidRPr="00861213">
              <w:rPr>
                <w:rFonts w:ascii="Times New Roman" w:hAnsi="Times New Roman" w:cs="Times New Roman"/>
                <w:sz w:val="24"/>
                <w:szCs w:val="24"/>
              </w:rPr>
              <w:t>шкафы для муз инструментов</w:t>
            </w:r>
            <w:r w:rsidR="00861213" w:rsidRPr="00861213">
              <w:rPr>
                <w:rFonts w:ascii="Times New Roman" w:hAnsi="Times New Roman" w:cs="Times New Roman"/>
                <w:sz w:val="24"/>
                <w:szCs w:val="24"/>
              </w:rPr>
              <w:t>, концертные  костюмы, шкаф для костюмов, стол, стулья</w:t>
            </w:r>
            <w:r w:rsidR="00861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054" w:rsidRDefault="00BF005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№11- Цифровое фортепиано, видеокамера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цифровая, мини-система (муз.центр), флейты, блок-флейты, телевизор, фотоаппарат -2 шт, компьютер, МФУ, стол  компьютерный, сто учительский, стулья, шкаф для документов – 2шт.</w:t>
            </w:r>
          </w:p>
          <w:p w:rsidR="00BF0054" w:rsidRPr="00861213" w:rsidRDefault="00BF005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 с раздвижными дверями,  шкаф для одежды, стеллаж,</w:t>
            </w: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861213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Зал- 2 рояля,</w:t>
            </w:r>
            <w:r w:rsidR="00F62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 w:rsidR="00B707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акустическая система, </w:t>
            </w:r>
            <w:r w:rsidR="00B707B4">
              <w:rPr>
                <w:rFonts w:ascii="Times New Roman" w:hAnsi="Times New Roman" w:cs="Times New Roman"/>
                <w:sz w:val="24"/>
                <w:szCs w:val="24"/>
              </w:rPr>
              <w:t>подставки</w:t>
            </w:r>
            <w:r w:rsidR="00F62EE9">
              <w:rPr>
                <w:rFonts w:ascii="Times New Roman" w:hAnsi="Times New Roman" w:cs="Times New Roman"/>
                <w:sz w:val="24"/>
                <w:szCs w:val="24"/>
              </w:rPr>
              <w:t xml:space="preserve">,  банкетка концертная- 2 шт, видеопроектор, экран настенный, стулья </w:t>
            </w:r>
          </w:p>
          <w:p w:rsidR="00F62EE9" w:rsidRDefault="00B361A2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716A73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  <w:r w:rsidR="00F62EE9">
              <w:rPr>
                <w:rFonts w:ascii="Times New Roman" w:hAnsi="Times New Roman" w:cs="Times New Roman"/>
                <w:sz w:val="24"/>
                <w:szCs w:val="24"/>
              </w:rPr>
              <w:t xml:space="preserve"> - столы, стулья, шкаф для костюмов, х</w:t>
            </w:r>
            <w:r w:rsidR="00716A73">
              <w:rPr>
                <w:rFonts w:ascii="Times New Roman" w:hAnsi="Times New Roman" w:cs="Times New Roman"/>
                <w:sz w:val="24"/>
                <w:szCs w:val="24"/>
              </w:rPr>
              <w:t>оровые подставки</w:t>
            </w:r>
            <w:r w:rsidR="00F62E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EE9">
              <w:rPr>
                <w:rFonts w:ascii="Times New Roman" w:hAnsi="Times New Roman" w:cs="Times New Roman"/>
                <w:sz w:val="24"/>
                <w:szCs w:val="24"/>
              </w:rPr>
              <w:t>фортепиано, стеллаж книжный -3 шт.</w:t>
            </w:r>
          </w:p>
          <w:p w:rsidR="00716A73" w:rsidRDefault="00F62EE9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аппаратуры, компьютерный стол, компьютер, телевизор, видеоплеер, муз центр -2 шт., муз. проигрыватель,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плеер. шумовой оркестр, эл. 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роигрыватель</w:t>
            </w:r>
          </w:p>
          <w:p w:rsidR="00F62EE9" w:rsidRPr="00F62EE9" w:rsidRDefault="00F62EE9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фонотека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>, концертные костюмы</w:t>
            </w: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Музыкально-теоритичские дисциплины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1A2" w:rsidRDefault="00B361A2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№4 - столы, стулья, шкаф для костюмов, хоровые подставки, фортепиано, стеллаж книжный -3 шт. доска с софитами,</w:t>
            </w:r>
          </w:p>
          <w:p w:rsidR="00B361A2" w:rsidRDefault="00B361A2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аппаратуры, компьютерный стол, компьютер, телевизор, видеоплеер, муз центр -2 шт., муз. проигрыватель,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плеер. шумовой оркестр, эл. проигрыватель</w:t>
            </w:r>
          </w:p>
          <w:p w:rsidR="00B707B4" w:rsidRPr="0073354C" w:rsidRDefault="00B361A2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фонотека, концертные костюмы</w:t>
            </w:r>
          </w:p>
        </w:tc>
      </w:tr>
      <w:tr w:rsidR="00B707B4" w:rsidTr="00BF0054">
        <w:trPr>
          <w:cantSplit/>
          <w:trHeight w:val="90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361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 xml:space="preserve"> №5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по сольфеджио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 xml:space="preserve"> -фортепиано,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доска, музыкальный центр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 xml:space="preserve">магнитола,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>, стулья, столы,  шкаф-стеллаж</w:t>
            </w: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1A2" w:rsidRDefault="00B707B4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 xml:space="preserve"> - 2 рояля, фортепиано, акустическая система, подставки,  банкетка концертная- 2 шт, видеопроектор, экран настенный, стулья </w:t>
            </w:r>
          </w:p>
          <w:p w:rsidR="00B361A2" w:rsidRDefault="00B361A2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№4 - столы, стулья, шкаф для костюмов, хоровые подставки, фортепиано, стеллаж книжный -3 шт.</w:t>
            </w:r>
          </w:p>
          <w:p w:rsidR="00B361A2" w:rsidRDefault="00B361A2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аппаратуры, компьютерный стол, компьютер, телевизор, видеоплеер, муз центр -2 шт., муз. проигрыватель,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плеер. шумовой оркестр, эл. проигрыватель</w:t>
            </w:r>
          </w:p>
          <w:p w:rsidR="00B707B4" w:rsidRDefault="00B361A2" w:rsidP="00B361A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фонотека, концертные костюмы</w:t>
            </w: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300" w:rsidRDefault="00B707B4" w:rsidP="007A63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  <w:r w:rsidR="00B361A2">
              <w:rPr>
                <w:rFonts w:ascii="Times New Roman" w:hAnsi="Times New Roman" w:cs="Times New Roman"/>
                <w:sz w:val="24"/>
                <w:szCs w:val="24"/>
              </w:rPr>
              <w:t xml:space="preserve">№8- 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2 фортепиано, метроном, синтезатор, стулья стол, шкаф, учебный стенд.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B4" w:rsidTr="00BF0054">
        <w:trPr>
          <w:cantSplit/>
          <w:trHeight w:val="56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7A6300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Кабинет№9 -2 фортепиано, муз. центр, стол, стулья, шкаф</w:t>
            </w: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300" w:rsidRDefault="007A6300" w:rsidP="007A63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707B4" w:rsidRPr="005B5739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 </w:t>
            </w:r>
            <w:r w:rsidR="00B707B4" w:rsidRPr="005B5739">
              <w:rPr>
                <w:rFonts w:ascii="Times New Roman" w:hAnsi="Times New Roman" w:cs="Times New Roman"/>
                <w:sz w:val="24"/>
                <w:szCs w:val="24"/>
              </w:rPr>
              <w:t>для занятий аккомпан</w:t>
            </w:r>
            <w:r w:rsidR="00B707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ментом – фортепиано,</w:t>
            </w:r>
            <w:r w:rsidR="00B707B4" w:rsidRPr="005B5739">
              <w:rPr>
                <w:rFonts w:ascii="Times New Roman" w:hAnsi="Times New Roman" w:cs="Times New Roman"/>
                <w:sz w:val="24"/>
                <w:szCs w:val="24"/>
              </w:rPr>
              <w:t xml:space="preserve"> метроном,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МФУ, стулья,  стол, шкаф-стеллаж, стеллаж книжный со стеклом</w:t>
            </w:r>
          </w:p>
          <w:p w:rsidR="00B707B4" w:rsidRPr="005E3BAF" w:rsidRDefault="007A6300" w:rsidP="007A630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07B4" w:rsidTr="00BF0054">
        <w:trPr>
          <w:cantSplit/>
          <w:trHeight w:val="114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300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10-кабинет для за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нятий художественного отделения-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мольберты, планшеты, книги, 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лампы на стойках, натурный фонд,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30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>, стол, стулья. шкаф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547">
              <w:rPr>
                <w:rFonts w:ascii="Times New Roman" w:hAnsi="Times New Roman" w:cs="Times New Roman"/>
                <w:sz w:val="24"/>
                <w:szCs w:val="24"/>
              </w:rPr>
              <w:t>- стеллаж полузакрытый -3 шт , шкаф для планшетов  столы низкие для наглядного материала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>, гипсовые маски</w:t>
            </w:r>
          </w:p>
          <w:p w:rsidR="00693547" w:rsidRDefault="00693547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10-кабинет для занятий художественного отделения-</w:t>
            </w:r>
          </w:p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мольберты, планшеты, книги, лампы на стойках, натурный фонд, телевизор, стол, стулья. шкаф- стеллаж полузакрытый -3 шт , шкаф для планшетов  столы низкие для наглядного материала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 гипсовые маски,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10-кабинет для занятий художественного отделения-</w:t>
            </w:r>
          </w:p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мольберты, планшеты, книги, лампы на стойках, натурный фонд, телевизор, стол, стулья. шкаф- стеллаж полузакрытый -3 шт , шкаф для планшетов  столы низкие для наглядного материала</w:t>
            </w:r>
            <w:r w:rsidR="00B30525">
              <w:rPr>
                <w:rFonts w:ascii="Times New Roman" w:hAnsi="Times New Roman" w:cs="Times New Roman"/>
                <w:sz w:val="24"/>
                <w:szCs w:val="24"/>
              </w:rPr>
              <w:t xml:space="preserve"> гипсовые маски,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История живописи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10-кабинет для занятий художественного отделения-</w:t>
            </w:r>
          </w:p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мольберты, планшеты, книги, лампы на стойках, натурный фонд, телевизор, стол, стулья. шкаф- стеллаж полузакрытый -3 шт , шкаф для планшетов  столы низкие для наглядного материала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10-кабинет для занятий художественного отделения-</w:t>
            </w:r>
          </w:p>
          <w:p w:rsidR="00693547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мольберты, планшеты, книги, лампы на стойках, натурный фонд, телевизор, стол, стулья. шкаф- стеллаж полузакрытый -3 шт , шкаф для планшетов  столы низкие для наглядного материала</w:t>
            </w:r>
          </w:p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B4" w:rsidTr="00BF005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926233" w:rsidRDefault="00B707B4" w:rsidP="00B707B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233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7B4" w:rsidRPr="003E371F" w:rsidRDefault="00693547" w:rsidP="00693547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Зал СОШ 24 </w:t>
            </w:r>
            <w:r w:rsidR="00B707B4" w:rsidRPr="003E3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фортепиано, муз. центр, </w:t>
            </w:r>
            <w:r w:rsidR="00B7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костюмы</w:t>
            </w:r>
            <w:r w:rsidR="00B707B4" w:rsidRPr="003E3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B707B4" w:rsidRDefault="00B707B4" w:rsidP="00B707B4">
      <w:pPr>
        <w:autoSpaceDE w:val="0"/>
        <w:autoSpaceDN w:val="0"/>
        <w:adjustRightInd w:val="0"/>
        <w:jc w:val="both"/>
      </w:pPr>
    </w:p>
    <w:p w:rsidR="002E5BBA" w:rsidRPr="00084C2A" w:rsidRDefault="002E5BBA" w:rsidP="00084C2A">
      <w:pPr>
        <w:pStyle w:val="TableParagraph"/>
        <w:spacing w:line="240" w:lineRule="auto"/>
        <w:ind w:left="0"/>
        <w:rPr>
          <w:b/>
          <w:sz w:val="24"/>
          <w:szCs w:val="24"/>
        </w:rPr>
      </w:pPr>
      <w:bookmarkStart w:id="0" w:name="_GoBack"/>
      <w:bookmarkEnd w:id="0"/>
    </w:p>
    <w:sectPr w:rsidR="002E5BBA" w:rsidRPr="00084C2A" w:rsidSect="00265C1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829" w:rsidRDefault="00E76829" w:rsidP="008F083F">
      <w:pPr>
        <w:spacing w:after="0" w:line="240" w:lineRule="auto"/>
      </w:pPr>
      <w:r>
        <w:separator/>
      </w:r>
    </w:p>
  </w:endnote>
  <w:endnote w:type="continuationSeparator" w:id="0">
    <w:p w:rsidR="00E76829" w:rsidRDefault="00E76829" w:rsidP="008F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054" w:rsidRDefault="00BF0054">
    <w:pPr>
      <w:pStyle w:val="a7"/>
      <w:jc w:val="center"/>
    </w:pPr>
  </w:p>
  <w:p w:rsidR="00BF0054" w:rsidRDefault="00BF00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829" w:rsidRDefault="00E76829" w:rsidP="008F083F">
      <w:pPr>
        <w:spacing w:after="0" w:line="240" w:lineRule="auto"/>
      </w:pPr>
      <w:r>
        <w:separator/>
      </w:r>
    </w:p>
  </w:footnote>
  <w:footnote w:type="continuationSeparator" w:id="0">
    <w:p w:rsidR="00E76829" w:rsidRDefault="00E76829" w:rsidP="008F0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183"/>
    <w:multiLevelType w:val="hybridMultilevel"/>
    <w:tmpl w:val="598A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66A73"/>
    <w:multiLevelType w:val="hybridMultilevel"/>
    <w:tmpl w:val="99D2B258"/>
    <w:lvl w:ilvl="0" w:tplc="3FF02E94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3F33B3A"/>
    <w:multiLevelType w:val="hybridMultilevel"/>
    <w:tmpl w:val="832CCF9C"/>
    <w:lvl w:ilvl="0" w:tplc="2E3E4C3A">
      <w:start w:val="1"/>
      <w:numFmt w:val="bullet"/>
      <w:lvlText w:val=""/>
      <w:lvlJc w:val="left"/>
      <w:pPr>
        <w:ind w:left="6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04EC78D2"/>
    <w:multiLevelType w:val="hybridMultilevel"/>
    <w:tmpl w:val="81CE37EC"/>
    <w:lvl w:ilvl="0" w:tplc="4B22A8F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1E91"/>
    <w:multiLevelType w:val="hybridMultilevel"/>
    <w:tmpl w:val="90046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22D43"/>
    <w:multiLevelType w:val="hybridMultilevel"/>
    <w:tmpl w:val="7A0C97CA"/>
    <w:lvl w:ilvl="0" w:tplc="041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15B5010E"/>
    <w:multiLevelType w:val="hybridMultilevel"/>
    <w:tmpl w:val="596AC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130"/>
    <w:multiLevelType w:val="hybridMultilevel"/>
    <w:tmpl w:val="ABA8E2B0"/>
    <w:lvl w:ilvl="0" w:tplc="29AE7EE2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65863F9"/>
    <w:multiLevelType w:val="hybridMultilevel"/>
    <w:tmpl w:val="9B6A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2220A"/>
    <w:multiLevelType w:val="hybridMultilevel"/>
    <w:tmpl w:val="4DE601AA"/>
    <w:lvl w:ilvl="0" w:tplc="36A605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2436B"/>
    <w:multiLevelType w:val="hybridMultilevel"/>
    <w:tmpl w:val="39641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51863"/>
    <w:multiLevelType w:val="hybridMultilevel"/>
    <w:tmpl w:val="76143CB0"/>
    <w:lvl w:ilvl="0" w:tplc="7B700D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1B9B479A"/>
    <w:multiLevelType w:val="hybridMultilevel"/>
    <w:tmpl w:val="65D058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1C6506EA"/>
    <w:multiLevelType w:val="hybridMultilevel"/>
    <w:tmpl w:val="D0DC1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2365E"/>
    <w:multiLevelType w:val="hybridMultilevel"/>
    <w:tmpl w:val="291EA9E8"/>
    <w:lvl w:ilvl="0" w:tplc="ACEC8B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C0FF1"/>
    <w:multiLevelType w:val="hybridMultilevel"/>
    <w:tmpl w:val="2EB2C86E"/>
    <w:lvl w:ilvl="0" w:tplc="968278A4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6" w15:restartNumberingAfterBreak="0">
    <w:nsid w:val="29E036C2"/>
    <w:multiLevelType w:val="hybridMultilevel"/>
    <w:tmpl w:val="020A95A0"/>
    <w:lvl w:ilvl="0" w:tplc="8946AA60">
      <w:numFmt w:val="bullet"/>
      <w:lvlText w:val=""/>
      <w:lvlJc w:val="left"/>
      <w:pPr>
        <w:ind w:left="1238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32E974">
      <w:numFmt w:val="bullet"/>
      <w:lvlText w:val=""/>
      <w:lvlJc w:val="left"/>
      <w:pPr>
        <w:ind w:left="123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074FF38">
      <w:numFmt w:val="bullet"/>
      <w:lvlText w:val="•"/>
      <w:lvlJc w:val="left"/>
      <w:pPr>
        <w:ind w:left="3337" w:hanging="284"/>
      </w:pPr>
      <w:rPr>
        <w:rFonts w:hint="default"/>
        <w:lang w:val="ru-RU" w:eastAsia="en-US" w:bidi="ar-SA"/>
      </w:rPr>
    </w:lvl>
    <w:lvl w:ilvl="3" w:tplc="8EA4B456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4" w:tplc="F560E8CA">
      <w:numFmt w:val="bullet"/>
      <w:lvlText w:val="•"/>
      <w:lvlJc w:val="left"/>
      <w:pPr>
        <w:ind w:left="5434" w:hanging="284"/>
      </w:pPr>
      <w:rPr>
        <w:rFonts w:hint="default"/>
        <w:lang w:val="ru-RU" w:eastAsia="en-US" w:bidi="ar-SA"/>
      </w:rPr>
    </w:lvl>
    <w:lvl w:ilvl="5" w:tplc="2522D870">
      <w:numFmt w:val="bullet"/>
      <w:lvlText w:val="•"/>
      <w:lvlJc w:val="left"/>
      <w:pPr>
        <w:ind w:left="6483" w:hanging="284"/>
      </w:pPr>
      <w:rPr>
        <w:rFonts w:hint="default"/>
        <w:lang w:val="ru-RU" w:eastAsia="en-US" w:bidi="ar-SA"/>
      </w:rPr>
    </w:lvl>
    <w:lvl w:ilvl="6" w:tplc="CA1084AA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  <w:lvl w:ilvl="7" w:tplc="CFC66DD8">
      <w:numFmt w:val="bullet"/>
      <w:lvlText w:val="•"/>
      <w:lvlJc w:val="left"/>
      <w:pPr>
        <w:ind w:left="8580" w:hanging="284"/>
      </w:pPr>
      <w:rPr>
        <w:rFonts w:hint="default"/>
        <w:lang w:val="ru-RU" w:eastAsia="en-US" w:bidi="ar-SA"/>
      </w:rPr>
    </w:lvl>
    <w:lvl w:ilvl="8" w:tplc="742AFE58">
      <w:numFmt w:val="bullet"/>
      <w:lvlText w:val="•"/>
      <w:lvlJc w:val="left"/>
      <w:pPr>
        <w:ind w:left="9629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A0B1A29"/>
    <w:multiLevelType w:val="hybridMultilevel"/>
    <w:tmpl w:val="D33AFB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2AE132EE"/>
    <w:multiLevelType w:val="hybridMultilevel"/>
    <w:tmpl w:val="3582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64A83"/>
    <w:multiLevelType w:val="multilevel"/>
    <w:tmpl w:val="910C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E6968"/>
    <w:multiLevelType w:val="hybridMultilevel"/>
    <w:tmpl w:val="18B2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C310F"/>
    <w:multiLevelType w:val="hybridMultilevel"/>
    <w:tmpl w:val="A60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5457F"/>
    <w:multiLevelType w:val="hybridMultilevel"/>
    <w:tmpl w:val="CEE6EBE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BCD5C78"/>
    <w:multiLevelType w:val="hybridMultilevel"/>
    <w:tmpl w:val="51024DB2"/>
    <w:lvl w:ilvl="0" w:tplc="5A0CEB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50EAD"/>
    <w:multiLevelType w:val="hybridMultilevel"/>
    <w:tmpl w:val="8618A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70944"/>
    <w:multiLevelType w:val="hybridMultilevel"/>
    <w:tmpl w:val="6F46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F7025"/>
    <w:multiLevelType w:val="multilevel"/>
    <w:tmpl w:val="2DB26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7" w15:restartNumberingAfterBreak="0">
    <w:nsid w:val="3EE939CE"/>
    <w:multiLevelType w:val="hybridMultilevel"/>
    <w:tmpl w:val="5F1C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F9496C"/>
    <w:multiLevelType w:val="hybridMultilevel"/>
    <w:tmpl w:val="10A63314"/>
    <w:lvl w:ilvl="0" w:tplc="EE92D548">
      <w:numFmt w:val="bullet"/>
      <w:lvlText w:val=""/>
      <w:lvlJc w:val="left"/>
      <w:pPr>
        <w:ind w:left="670" w:hanging="35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0B0DC5A">
      <w:numFmt w:val="bullet"/>
      <w:lvlText w:val=""/>
      <w:lvlJc w:val="left"/>
      <w:pPr>
        <w:ind w:left="1021" w:hanging="35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65E5C66">
      <w:numFmt w:val="bullet"/>
      <w:lvlText w:val="•"/>
      <w:lvlJc w:val="left"/>
      <w:pPr>
        <w:ind w:left="2091" w:hanging="351"/>
      </w:pPr>
      <w:rPr>
        <w:rFonts w:hint="default"/>
        <w:lang w:val="ru-RU" w:eastAsia="ru-RU" w:bidi="ru-RU"/>
      </w:rPr>
    </w:lvl>
    <w:lvl w:ilvl="3" w:tplc="18EC6664">
      <w:numFmt w:val="bullet"/>
      <w:lvlText w:val="•"/>
      <w:lvlJc w:val="left"/>
      <w:pPr>
        <w:ind w:left="3163" w:hanging="351"/>
      </w:pPr>
      <w:rPr>
        <w:rFonts w:hint="default"/>
        <w:lang w:val="ru-RU" w:eastAsia="ru-RU" w:bidi="ru-RU"/>
      </w:rPr>
    </w:lvl>
    <w:lvl w:ilvl="4" w:tplc="8DE643A2">
      <w:numFmt w:val="bullet"/>
      <w:lvlText w:val="•"/>
      <w:lvlJc w:val="left"/>
      <w:pPr>
        <w:ind w:left="4235" w:hanging="351"/>
      </w:pPr>
      <w:rPr>
        <w:rFonts w:hint="default"/>
        <w:lang w:val="ru-RU" w:eastAsia="ru-RU" w:bidi="ru-RU"/>
      </w:rPr>
    </w:lvl>
    <w:lvl w:ilvl="5" w:tplc="2E3AB140">
      <w:numFmt w:val="bullet"/>
      <w:lvlText w:val="•"/>
      <w:lvlJc w:val="left"/>
      <w:pPr>
        <w:ind w:left="5307" w:hanging="351"/>
      </w:pPr>
      <w:rPr>
        <w:rFonts w:hint="default"/>
        <w:lang w:val="ru-RU" w:eastAsia="ru-RU" w:bidi="ru-RU"/>
      </w:rPr>
    </w:lvl>
    <w:lvl w:ilvl="6" w:tplc="99B67FAC">
      <w:numFmt w:val="bullet"/>
      <w:lvlText w:val="•"/>
      <w:lvlJc w:val="left"/>
      <w:pPr>
        <w:ind w:left="6379" w:hanging="351"/>
      </w:pPr>
      <w:rPr>
        <w:rFonts w:hint="default"/>
        <w:lang w:val="ru-RU" w:eastAsia="ru-RU" w:bidi="ru-RU"/>
      </w:rPr>
    </w:lvl>
    <w:lvl w:ilvl="7" w:tplc="723E2E42">
      <w:numFmt w:val="bullet"/>
      <w:lvlText w:val="•"/>
      <w:lvlJc w:val="left"/>
      <w:pPr>
        <w:ind w:left="7450" w:hanging="351"/>
      </w:pPr>
      <w:rPr>
        <w:rFonts w:hint="default"/>
        <w:lang w:val="ru-RU" w:eastAsia="ru-RU" w:bidi="ru-RU"/>
      </w:rPr>
    </w:lvl>
    <w:lvl w:ilvl="8" w:tplc="17E07382">
      <w:numFmt w:val="bullet"/>
      <w:lvlText w:val="•"/>
      <w:lvlJc w:val="left"/>
      <w:pPr>
        <w:ind w:left="8522" w:hanging="351"/>
      </w:pPr>
      <w:rPr>
        <w:rFonts w:hint="default"/>
        <w:lang w:val="ru-RU" w:eastAsia="ru-RU" w:bidi="ru-RU"/>
      </w:rPr>
    </w:lvl>
  </w:abstractNum>
  <w:abstractNum w:abstractNumId="29" w15:restartNumberingAfterBreak="0">
    <w:nsid w:val="415B78E0"/>
    <w:multiLevelType w:val="hybridMultilevel"/>
    <w:tmpl w:val="1814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9F2999"/>
    <w:multiLevelType w:val="hybridMultilevel"/>
    <w:tmpl w:val="30A47B1C"/>
    <w:lvl w:ilvl="0" w:tplc="5A0CEB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848B9"/>
    <w:multiLevelType w:val="hybridMultilevel"/>
    <w:tmpl w:val="4FBC3DB6"/>
    <w:lvl w:ilvl="0" w:tplc="E410D4A8">
      <w:start w:val="2"/>
      <w:numFmt w:val="decimal"/>
      <w:lvlText w:val="%1."/>
      <w:lvlJc w:val="left"/>
      <w:pPr>
        <w:ind w:left="1805" w:hanging="28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CC06B5A0">
      <w:numFmt w:val="bullet"/>
      <w:lvlText w:val="•"/>
      <w:lvlJc w:val="left"/>
      <w:pPr>
        <w:ind w:left="2792" w:hanging="281"/>
      </w:pPr>
      <w:rPr>
        <w:rFonts w:hint="default"/>
        <w:lang w:val="ru-RU" w:eastAsia="en-US" w:bidi="ar-SA"/>
      </w:rPr>
    </w:lvl>
    <w:lvl w:ilvl="2" w:tplc="2DCE94C6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3" w:tplc="D5B40302">
      <w:numFmt w:val="bullet"/>
      <w:lvlText w:val="•"/>
      <w:lvlJc w:val="left"/>
      <w:pPr>
        <w:ind w:left="4777" w:hanging="281"/>
      </w:pPr>
      <w:rPr>
        <w:rFonts w:hint="default"/>
        <w:lang w:val="ru-RU" w:eastAsia="en-US" w:bidi="ar-SA"/>
      </w:rPr>
    </w:lvl>
    <w:lvl w:ilvl="4" w:tplc="9AD8FF7C">
      <w:numFmt w:val="bullet"/>
      <w:lvlText w:val="•"/>
      <w:lvlJc w:val="left"/>
      <w:pPr>
        <w:ind w:left="5770" w:hanging="281"/>
      </w:pPr>
      <w:rPr>
        <w:rFonts w:hint="default"/>
        <w:lang w:val="ru-RU" w:eastAsia="en-US" w:bidi="ar-SA"/>
      </w:rPr>
    </w:lvl>
    <w:lvl w:ilvl="5" w:tplc="BBE48DA0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6" w:tplc="B3BA565A">
      <w:numFmt w:val="bullet"/>
      <w:lvlText w:val="•"/>
      <w:lvlJc w:val="left"/>
      <w:pPr>
        <w:ind w:left="7755" w:hanging="281"/>
      </w:pPr>
      <w:rPr>
        <w:rFonts w:hint="default"/>
        <w:lang w:val="ru-RU" w:eastAsia="en-US" w:bidi="ar-SA"/>
      </w:rPr>
    </w:lvl>
    <w:lvl w:ilvl="7" w:tplc="31ECA3E8">
      <w:numFmt w:val="bullet"/>
      <w:lvlText w:val="•"/>
      <w:lvlJc w:val="left"/>
      <w:pPr>
        <w:ind w:left="8748" w:hanging="281"/>
      </w:pPr>
      <w:rPr>
        <w:rFonts w:hint="default"/>
        <w:lang w:val="ru-RU" w:eastAsia="en-US" w:bidi="ar-SA"/>
      </w:rPr>
    </w:lvl>
    <w:lvl w:ilvl="8" w:tplc="AAC0F488">
      <w:numFmt w:val="bullet"/>
      <w:lvlText w:val="•"/>
      <w:lvlJc w:val="left"/>
      <w:pPr>
        <w:ind w:left="9741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4A3927E0"/>
    <w:multiLevelType w:val="hybridMultilevel"/>
    <w:tmpl w:val="EC2E3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27156"/>
    <w:multiLevelType w:val="hybridMultilevel"/>
    <w:tmpl w:val="FEE07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6C7D3E"/>
    <w:multiLevelType w:val="hybridMultilevel"/>
    <w:tmpl w:val="1204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EE756F"/>
    <w:multiLevelType w:val="hybridMultilevel"/>
    <w:tmpl w:val="ED10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F376BC"/>
    <w:multiLevelType w:val="hybridMultilevel"/>
    <w:tmpl w:val="F3FA415C"/>
    <w:lvl w:ilvl="0" w:tplc="E318BF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5146B"/>
    <w:multiLevelType w:val="hybridMultilevel"/>
    <w:tmpl w:val="E9C00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82F0C"/>
    <w:multiLevelType w:val="hybridMultilevel"/>
    <w:tmpl w:val="BDD4F0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995B6E"/>
    <w:multiLevelType w:val="hybridMultilevel"/>
    <w:tmpl w:val="94B45E04"/>
    <w:lvl w:ilvl="0" w:tplc="1E60AECC">
      <w:numFmt w:val="bullet"/>
      <w:lvlText w:val=""/>
      <w:lvlJc w:val="left"/>
      <w:pPr>
        <w:ind w:left="1238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265CEC">
      <w:numFmt w:val="bullet"/>
      <w:lvlText w:val=""/>
      <w:lvlJc w:val="left"/>
      <w:pPr>
        <w:ind w:left="123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FFC4E76">
      <w:numFmt w:val="bullet"/>
      <w:lvlText w:val="•"/>
      <w:lvlJc w:val="left"/>
      <w:pPr>
        <w:ind w:left="3337" w:hanging="284"/>
      </w:pPr>
      <w:rPr>
        <w:rFonts w:hint="default"/>
        <w:lang w:val="ru-RU" w:eastAsia="en-US" w:bidi="ar-SA"/>
      </w:rPr>
    </w:lvl>
    <w:lvl w:ilvl="3" w:tplc="53C4DAA4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4" w:tplc="3E84CC82">
      <w:numFmt w:val="bullet"/>
      <w:lvlText w:val="•"/>
      <w:lvlJc w:val="left"/>
      <w:pPr>
        <w:ind w:left="5434" w:hanging="284"/>
      </w:pPr>
      <w:rPr>
        <w:rFonts w:hint="default"/>
        <w:lang w:val="ru-RU" w:eastAsia="en-US" w:bidi="ar-SA"/>
      </w:rPr>
    </w:lvl>
    <w:lvl w:ilvl="5" w:tplc="2134187E">
      <w:numFmt w:val="bullet"/>
      <w:lvlText w:val="•"/>
      <w:lvlJc w:val="left"/>
      <w:pPr>
        <w:ind w:left="6483" w:hanging="284"/>
      </w:pPr>
      <w:rPr>
        <w:rFonts w:hint="default"/>
        <w:lang w:val="ru-RU" w:eastAsia="en-US" w:bidi="ar-SA"/>
      </w:rPr>
    </w:lvl>
    <w:lvl w:ilvl="6" w:tplc="118A4F56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  <w:lvl w:ilvl="7" w:tplc="20BE8AC4">
      <w:numFmt w:val="bullet"/>
      <w:lvlText w:val="•"/>
      <w:lvlJc w:val="left"/>
      <w:pPr>
        <w:ind w:left="8580" w:hanging="284"/>
      </w:pPr>
      <w:rPr>
        <w:rFonts w:hint="default"/>
        <w:lang w:val="ru-RU" w:eastAsia="en-US" w:bidi="ar-SA"/>
      </w:rPr>
    </w:lvl>
    <w:lvl w:ilvl="8" w:tplc="01A0AF30">
      <w:numFmt w:val="bullet"/>
      <w:lvlText w:val="•"/>
      <w:lvlJc w:val="left"/>
      <w:pPr>
        <w:ind w:left="962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5FD12FAD"/>
    <w:multiLevelType w:val="hybridMultilevel"/>
    <w:tmpl w:val="337A1FC8"/>
    <w:lvl w:ilvl="0" w:tplc="6AC804F4">
      <w:numFmt w:val="bullet"/>
      <w:lvlText w:val=""/>
      <w:lvlJc w:val="left"/>
      <w:pPr>
        <w:ind w:left="12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4C89D0">
      <w:numFmt w:val="bullet"/>
      <w:lvlText w:val="•"/>
      <w:lvlJc w:val="left"/>
      <w:pPr>
        <w:ind w:left="2288" w:hanging="284"/>
      </w:pPr>
      <w:rPr>
        <w:rFonts w:hint="default"/>
        <w:lang w:val="ru-RU" w:eastAsia="en-US" w:bidi="ar-SA"/>
      </w:rPr>
    </w:lvl>
    <w:lvl w:ilvl="2" w:tplc="588A10BC">
      <w:numFmt w:val="bullet"/>
      <w:lvlText w:val="•"/>
      <w:lvlJc w:val="left"/>
      <w:pPr>
        <w:ind w:left="3337" w:hanging="284"/>
      </w:pPr>
      <w:rPr>
        <w:rFonts w:hint="default"/>
        <w:lang w:val="ru-RU" w:eastAsia="en-US" w:bidi="ar-SA"/>
      </w:rPr>
    </w:lvl>
    <w:lvl w:ilvl="3" w:tplc="66625D8E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4" w:tplc="A36ABA58">
      <w:numFmt w:val="bullet"/>
      <w:lvlText w:val="•"/>
      <w:lvlJc w:val="left"/>
      <w:pPr>
        <w:ind w:left="5434" w:hanging="284"/>
      </w:pPr>
      <w:rPr>
        <w:rFonts w:hint="default"/>
        <w:lang w:val="ru-RU" w:eastAsia="en-US" w:bidi="ar-SA"/>
      </w:rPr>
    </w:lvl>
    <w:lvl w:ilvl="5" w:tplc="3B128C02">
      <w:numFmt w:val="bullet"/>
      <w:lvlText w:val="•"/>
      <w:lvlJc w:val="left"/>
      <w:pPr>
        <w:ind w:left="6483" w:hanging="284"/>
      </w:pPr>
      <w:rPr>
        <w:rFonts w:hint="default"/>
        <w:lang w:val="ru-RU" w:eastAsia="en-US" w:bidi="ar-SA"/>
      </w:rPr>
    </w:lvl>
    <w:lvl w:ilvl="6" w:tplc="88F0F0E0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  <w:lvl w:ilvl="7" w:tplc="65C6D91C">
      <w:numFmt w:val="bullet"/>
      <w:lvlText w:val="•"/>
      <w:lvlJc w:val="left"/>
      <w:pPr>
        <w:ind w:left="8580" w:hanging="284"/>
      </w:pPr>
      <w:rPr>
        <w:rFonts w:hint="default"/>
        <w:lang w:val="ru-RU" w:eastAsia="en-US" w:bidi="ar-SA"/>
      </w:rPr>
    </w:lvl>
    <w:lvl w:ilvl="8" w:tplc="982AEA78">
      <w:numFmt w:val="bullet"/>
      <w:lvlText w:val="•"/>
      <w:lvlJc w:val="left"/>
      <w:pPr>
        <w:ind w:left="9629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1734B4E"/>
    <w:multiLevelType w:val="hybridMultilevel"/>
    <w:tmpl w:val="81062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7C5DE3"/>
    <w:multiLevelType w:val="hybridMultilevel"/>
    <w:tmpl w:val="398AC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21F3C"/>
    <w:multiLevelType w:val="hybridMultilevel"/>
    <w:tmpl w:val="D242A9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 w15:restartNumberingAfterBreak="0">
    <w:nsid w:val="73597F9F"/>
    <w:multiLevelType w:val="hybridMultilevel"/>
    <w:tmpl w:val="963E3CA0"/>
    <w:lvl w:ilvl="0" w:tplc="1A3CB464">
      <w:start w:val="1"/>
      <w:numFmt w:val="decimal"/>
      <w:lvlText w:val="%1."/>
      <w:lvlJc w:val="left"/>
      <w:pPr>
        <w:ind w:left="1598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BDE4A7C">
      <w:numFmt w:val="bullet"/>
      <w:lvlText w:val=""/>
      <w:lvlJc w:val="left"/>
      <w:pPr>
        <w:ind w:left="23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263002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2BE8CE1C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C8BC4DF6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34F89DE4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B95A4B72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 w:tplc="BC988600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  <w:lvl w:ilvl="8" w:tplc="39DAE340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7E7960"/>
    <w:multiLevelType w:val="hybridMultilevel"/>
    <w:tmpl w:val="5B1E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472F0"/>
    <w:multiLevelType w:val="multilevel"/>
    <w:tmpl w:val="4A9CB12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2009"/>
      <w:numFmt w:val="decimal"/>
      <w:lvlText w:val="%2"/>
      <w:lvlJc w:val="left"/>
      <w:pPr>
        <w:ind w:left="1484" w:hanging="48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836638"/>
    <w:multiLevelType w:val="hybridMultilevel"/>
    <w:tmpl w:val="71DEAE14"/>
    <w:lvl w:ilvl="0" w:tplc="CF9C500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0A4F582">
      <w:numFmt w:val="bullet"/>
      <w:lvlText w:val="•"/>
      <w:lvlJc w:val="left"/>
      <w:pPr>
        <w:ind w:left="809" w:hanging="140"/>
      </w:pPr>
      <w:rPr>
        <w:rFonts w:hint="default"/>
        <w:lang w:val="ru-RU" w:eastAsia="ru-RU" w:bidi="ru-RU"/>
      </w:rPr>
    </w:lvl>
    <w:lvl w:ilvl="2" w:tplc="47F85FB0">
      <w:numFmt w:val="bullet"/>
      <w:lvlText w:val="•"/>
      <w:lvlJc w:val="left"/>
      <w:pPr>
        <w:ind w:left="1398" w:hanging="140"/>
      </w:pPr>
      <w:rPr>
        <w:rFonts w:hint="default"/>
        <w:lang w:val="ru-RU" w:eastAsia="ru-RU" w:bidi="ru-RU"/>
      </w:rPr>
    </w:lvl>
    <w:lvl w:ilvl="3" w:tplc="3CF04D1E">
      <w:numFmt w:val="bullet"/>
      <w:lvlText w:val="•"/>
      <w:lvlJc w:val="left"/>
      <w:pPr>
        <w:ind w:left="1987" w:hanging="140"/>
      </w:pPr>
      <w:rPr>
        <w:rFonts w:hint="default"/>
        <w:lang w:val="ru-RU" w:eastAsia="ru-RU" w:bidi="ru-RU"/>
      </w:rPr>
    </w:lvl>
    <w:lvl w:ilvl="4" w:tplc="E02225C4">
      <w:numFmt w:val="bullet"/>
      <w:lvlText w:val="•"/>
      <w:lvlJc w:val="left"/>
      <w:pPr>
        <w:ind w:left="2576" w:hanging="140"/>
      </w:pPr>
      <w:rPr>
        <w:rFonts w:hint="default"/>
        <w:lang w:val="ru-RU" w:eastAsia="ru-RU" w:bidi="ru-RU"/>
      </w:rPr>
    </w:lvl>
    <w:lvl w:ilvl="5" w:tplc="46E4F608">
      <w:numFmt w:val="bullet"/>
      <w:lvlText w:val="•"/>
      <w:lvlJc w:val="left"/>
      <w:pPr>
        <w:ind w:left="3165" w:hanging="140"/>
      </w:pPr>
      <w:rPr>
        <w:rFonts w:hint="default"/>
        <w:lang w:val="ru-RU" w:eastAsia="ru-RU" w:bidi="ru-RU"/>
      </w:rPr>
    </w:lvl>
    <w:lvl w:ilvl="6" w:tplc="2186889C">
      <w:numFmt w:val="bullet"/>
      <w:lvlText w:val="•"/>
      <w:lvlJc w:val="left"/>
      <w:pPr>
        <w:ind w:left="3754" w:hanging="140"/>
      </w:pPr>
      <w:rPr>
        <w:rFonts w:hint="default"/>
        <w:lang w:val="ru-RU" w:eastAsia="ru-RU" w:bidi="ru-RU"/>
      </w:rPr>
    </w:lvl>
    <w:lvl w:ilvl="7" w:tplc="3A146B64">
      <w:numFmt w:val="bullet"/>
      <w:lvlText w:val="•"/>
      <w:lvlJc w:val="left"/>
      <w:pPr>
        <w:ind w:left="4343" w:hanging="140"/>
      </w:pPr>
      <w:rPr>
        <w:rFonts w:hint="default"/>
        <w:lang w:val="ru-RU" w:eastAsia="ru-RU" w:bidi="ru-RU"/>
      </w:rPr>
    </w:lvl>
    <w:lvl w:ilvl="8" w:tplc="563EF830">
      <w:numFmt w:val="bullet"/>
      <w:lvlText w:val="•"/>
      <w:lvlJc w:val="left"/>
      <w:pPr>
        <w:ind w:left="4932" w:hanging="14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"/>
  </w:num>
  <w:num w:numId="5">
    <w:abstractNumId w:val="14"/>
  </w:num>
  <w:num w:numId="6">
    <w:abstractNumId w:val="23"/>
  </w:num>
  <w:num w:numId="7">
    <w:abstractNumId w:val="30"/>
  </w:num>
  <w:num w:numId="8">
    <w:abstractNumId w:val="36"/>
  </w:num>
  <w:num w:numId="9">
    <w:abstractNumId w:val="2"/>
  </w:num>
  <w:num w:numId="10">
    <w:abstractNumId w:val="37"/>
  </w:num>
  <w:num w:numId="11">
    <w:abstractNumId w:val="7"/>
  </w:num>
  <w:num w:numId="12">
    <w:abstractNumId w:val="9"/>
  </w:num>
  <w:num w:numId="13">
    <w:abstractNumId w:val="15"/>
  </w:num>
  <w:num w:numId="14">
    <w:abstractNumId w:val="22"/>
  </w:num>
  <w:num w:numId="15">
    <w:abstractNumId w:val="12"/>
  </w:num>
  <w:num w:numId="16">
    <w:abstractNumId w:val="17"/>
  </w:num>
  <w:num w:numId="17">
    <w:abstractNumId w:val="20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0"/>
  </w:num>
  <w:num w:numId="23">
    <w:abstractNumId w:val="29"/>
  </w:num>
  <w:num w:numId="24">
    <w:abstractNumId w:val="6"/>
  </w:num>
  <w:num w:numId="25">
    <w:abstractNumId w:val="34"/>
  </w:num>
  <w:num w:numId="26">
    <w:abstractNumId w:val="43"/>
  </w:num>
  <w:num w:numId="27">
    <w:abstractNumId w:val="25"/>
  </w:num>
  <w:num w:numId="28">
    <w:abstractNumId w:val="45"/>
  </w:num>
  <w:num w:numId="29">
    <w:abstractNumId w:val="32"/>
  </w:num>
  <w:num w:numId="30">
    <w:abstractNumId w:val="35"/>
  </w:num>
  <w:num w:numId="31">
    <w:abstractNumId w:val="19"/>
  </w:num>
  <w:num w:numId="32">
    <w:abstractNumId w:val="46"/>
  </w:num>
  <w:num w:numId="33">
    <w:abstractNumId w:val="8"/>
  </w:num>
  <w:num w:numId="34">
    <w:abstractNumId w:val="26"/>
  </w:num>
  <w:num w:numId="35">
    <w:abstractNumId w:val="28"/>
  </w:num>
  <w:num w:numId="36">
    <w:abstractNumId w:val="47"/>
  </w:num>
  <w:num w:numId="37">
    <w:abstractNumId w:val="41"/>
  </w:num>
  <w:num w:numId="38">
    <w:abstractNumId w:val="33"/>
  </w:num>
  <w:num w:numId="39">
    <w:abstractNumId w:val="42"/>
  </w:num>
  <w:num w:numId="40">
    <w:abstractNumId w:val="27"/>
  </w:num>
  <w:num w:numId="41">
    <w:abstractNumId w:val="24"/>
  </w:num>
  <w:num w:numId="42">
    <w:abstractNumId w:val="16"/>
  </w:num>
  <w:num w:numId="43">
    <w:abstractNumId w:val="31"/>
  </w:num>
  <w:num w:numId="44">
    <w:abstractNumId w:val="44"/>
  </w:num>
  <w:num w:numId="45">
    <w:abstractNumId w:val="40"/>
  </w:num>
  <w:num w:numId="46">
    <w:abstractNumId w:val="39"/>
  </w:num>
  <w:num w:numId="47">
    <w:abstractNumId w:val="3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59"/>
    <w:rsid w:val="000060D7"/>
    <w:rsid w:val="00014C1E"/>
    <w:rsid w:val="00037A9C"/>
    <w:rsid w:val="0004347F"/>
    <w:rsid w:val="00043F0E"/>
    <w:rsid w:val="000502DD"/>
    <w:rsid w:val="000543F9"/>
    <w:rsid w:val="0006057D"/>
    <w:rsid w:val="00062E08"/>
    <w:rsid w:val="0006453E"/>
    <w:rsid w:val="000772EC"/>
    <w:rsid w:val="00081C9D"/>
    <w:rsid w:val="00084C2A"/>
    <w:rsid w:val="000965D9"/>
    <w:rsid w:val="000A751B"/>
    <w:rsid w:val="000B17CD"/>
    <w:rsid w:val="000C0908"/>
    <w:rsid w:val="000C1A17"/>
    <w:rsid w:val="000C39AE"/>
    <w:rsid w:val="000E032E"/>
    <w:rsid w:val="000E0CC8"/>
    <w:rsid w:val="000E46F9"/>
    <w:rsid w:val="000E4774"/>
    <w:rsid w:val="000F2241"/>
    <w:rsid w:val="000F2543"/>
    <w:rsid w:val="000F5A0F"/>
    <w:rsid w:val="000F7D78"/>
    <w:rsid w:val="00105E85"/>
    <w:rsid w:val="00106A55"/>
    <w:rsid w:val="001101D9"/>
    <w:rsid w:val="0011068D"/>
    <w:rsid w:val="00120361"/>
    <w:rsid w:val="00120B0F"/>
    <w:rsid w:val="00121D98"/>
    <w:rsid w:val="00123E26"/>
    <w:rsid w:val="00130B6D"/>
    <w:rsid w:val="00131F2A"/>
    <w:rsid w:val="0015129E"/>
    <w:rsid w:val="001669A0"/>
    <w:rsid w:val="0019332C"/>
    <w:rsid w:val="001A12F8"/>
    <w:rsid w:val="001A47A4"/>
    <w:rsid w:val="001A72A6"/>
    <w:rsid w:val="001B1246"/>
    <w:rsid w:val="001B1E72"/>
    <w:rsid w:val="001C6528"/>
    <w:rsid w:val="001D1B77"/>
    <w:rsid w:val="001D23FD"/>
    <w:rsid w:val="001E6693"/>
    <w:rsid w:val="001F148E"/>
    <w:rsid w:val="002016B4"/>
    <w:rsid w:val="00201BC0"/>
    <w:rsid w:val="002249FF"/>
    <w:rsid w:val="002276A9"/>
    <w:rsid w:val="00230308"/>
    <w:rsid w:val="00235257"/>
    <w:rsid w:val="00236943"/>
    <w:rsid w:val="0023738C"/>
    <w:rsid w:val="00244D9F"/>
    <w:rsid w:val="00245922"/>
    <w:rsid w:val="00251F89"/>
    <w:rsid w:val="002526C4"/>
    <w:rsid w:val="00255001"/>
    <w:rsid w:val="00256FD3"/>
    <w:rsid w:val="00260D15"/>
    <w:rsid w:val="00265C15"/>
    <w:rsid w:val="00291AB9"/>
    <w:rsid w:val="002A0D60"/>
    <w:rsid w:val="002A5C2E"/>
    <w:rsid w:val="002A63A1"/>
    <w:rsid w:val="002C08C6"/>
    <w:rsid w:val="002C1BFC"/>
    <w:rsid w:val="002C3EEB"/>
    <w:rsid w:val="002C45EF"/>
    <w:rsid w:val="002C67E8"/>
    <w:rsid w:val="002D1875"/>
    <w:rsid w:val="002D275E"/>
    <w:rsid w:val="002D5B4B"/>
    <w:rsid w:val="002E5BBA"/>
    <w:rsid w:val="002F3066"/>
    <w:rsid w:val="002F38DE"/>
    <w:rsid w:val="002F489C"/>
    <w:rsid w:val="00313FA2"/>
    <w:rsid w:val="00314F1E"/>
    <w:rsid w:val="00323E56"/>
    <w:rsid w:val="00332136"/>
    <w:rsid w:val="0033520F"/>
    <w:rsid w:val="00337802"/>
    <w:rsid w:val="00337A9B"/>
    <w:rsid w:val="00337D84"/>
    <w:rsid w:val="00341890"/>
    <w:rsid w:val="003427AE"/>
    <w:rsid w:val="003451CF"/>
    <w:rsid w:val="0034683F"/>
    <w:rsid w:val="00350499"/>
    <w:rsid w:val="003504E6"/>
    <w:rsid w:val="003533A0"/>
    <w:rsid w:val="003608C8"/>
    <w:rsid w:val="00377608"/>
    <w:rsid w:val="00381AE3"/>
    <w:rsid w:val="003876DA"/>
    <w:rsid w:val="003908AB"/>
    <w:rsid w:val="003A7590"/>
    <w:rsid w:val="003B4A64"/>
    <w:rsid w:val="003C6FDE"/>
    <w:rsid w:val="003D3A6C"/>
    <w:rsid w:val="003D6386"/>
    <w:rsid w:val="003E09E8"/>
    <w:rsid w:val="003E21FA"/>
    <w:rsid w:val="003E59C9"/>
    <w:rsid w:val="00402ED7"/>
    <w:rsid w:val="004133F3"/>
    <w:rsid w:val="00415379"/>
    <w:rsid w:val="0042310C"/>
    <w:rsid w:val="004252F3"/>
    <w:rsid w:val="00427158"/>
    <w:rsid w:val="00442BEF"/>
    <w:rsid w:val="004430AD"/>
    <w:rsid w:val="0045243E"/>
    <w:rsid w:val="0046454C"/>
    <w:rsid w:val="00487B6A"/>
    <w:rsid w:val="00491CD1"/>
    <w:rsid w:val="004A2101"/>
    <w:rsid w:val="004B1B98"/>
    <w:rsid w:val="004C014A"/>
    <w:rsid w:val="004C41CB"/>
    <w:rsid w:val="004D4C4B"/>
    <w:rsid w:val="004E5760"/>
    <w:rsid w:val="004E7DE8"/>
    <w:rsid w:val="004F330F"/>
    <w:rsid w:val="004F6C7D"/>
    <w:rsid w:val="00527ABC"/>
    <w:rsid w:val="00532BBA"/>
    <w:rsid w:val="00534200"/>
    <w:rsid w:val="00540E43"/>
    <w:rsid w:val="00545E2E"/>
    <w:rsid w:val="0054644E"/>
    <w:rsid w:val="00565803"/>
    <w:rsid w:val="0057583B"/>
    <w:rsid w:val="005A36D5"/>
    <w:rsid w:val="005A6B4F"/>
    <w:rsid w:val="005B12B3"/>
    <w:rsid w:val="005B383C"/>
    <w:rsid w:val="005B7455"/>
    <w:rsid w:val="005C02C0"/>
    <w:rsid w:val="005C3E62"/>
    <w:rsid w:val="005D43C0"/>
    <w:rsid w:val="005D7D17"/>
    <w:rsid w:val="005E5E0F"/>
    <w:rsid w:val="005E7F0A"/>
    <w:rsid w:val="005F0AAA"/>
    <w:rsid w:val="005F3385"/>
    <w:rsid w:val="005F4496"/>
    <w:rsid w:val="006008A0"/>
    <w:rsid w:val="006018BC"/>
    <w:rsid w:val="006033A1"/>
    <w:rsid w:val="00613E65"/>
    <w:rsid w:val="00620FE4"/>
    <w:rsid w:val="00622AFF"/>
    <w:rsid w:val="00624DE1"/>
    <w:rsid w:val="00633865"/>
    <w:rsid w:val="00656ED5"/>
    <w:rsid w:val="00662AB1"/>
    <w:rsid w:val="006732CF"/>
    <w:rsid w:val="00674EA4"/>
    <w:rsid w:val="00681A64"/>
    <w:rsid w:val="00693547"/>
    <w:rsid w:val="0069406E"/>
    <w:rsid w:val="006B1DF0"/>
    <w:rsid w:val="006D17E6"/>
    <w:rsid w:val="006D59E4"/>
    <w:rsid w:val="006E10E7"/>
    <w:rsid w:val="006E7590"/>
    <w:rsid w:val="006F031F"/>
    <w:rsid w:val="006F1BBF"/>
    <w:rsid w:val="006F6AE6"/>
    <w:rsid w:val="006F7035"/>
    <w:rsid w:val="006F7353"/>
    <w:rsid w:val="00716A73"/>
    <w:rsid w:val="00727B91"/>
    <w:rsid w:val="0073695B"/>
    <w:rsid w:val="00744E8E"/>
    <w:rsid w:val="007512AB"/>
    <w:rsid w:val="00761E96"/>
    <w:rsid w:val="00766786"/>
    <w:rsid w:val="00773019"/>
    <w:rsid w:val="007860AB"/>
    <w:rsid w:val="007A6300"/>
    <w:rsid w:val="007A6973"/>
    <w:rsid w:val="007B4327"/>
    <w:rsid w:val="007C215D"/>
    <w:rsid w:val="007C5589"/>
    <w:rsid w:val="007D2E3D"/>
    <w:rsid w:val="007E441E"/>
    <w:rsid w:val="007E6EFA"/>
    <w:rsid w:val="007E79C4"/>
    <w:rsid w:val="007F722E"/>
    <w:rsid w:val="00806D18"/>
    <w:rsid w:val="00811959"/>
    <w:rsid w:val="00831244"/>
    <w:rsid w:val="00832765"/>
    <w:rsid w:val="00833F14"/>
    <w:rsid w:val="00845A3F"/>
    <w:rsid w:val="00856F6A"/>
    <w:rsid w:val="00861213"/>
    <w:rsid w:val="0089163D"/>
    <w:rsid w:val="008A182A"/>
    <w:rsid w:val="008C04C7"/>
    <w:rsid w:val="008C7F42"/>
    <w:rsid w:val="008E01AB"/>
    <w:rsid w:val="008E749C"/>
    <w:rsid w:val="008F083F"/>
    <w:rsid w:val="008F1495"/>
    <w:rsid w:val="0090671D"/>
    <w:rsid w:val="00916A9F"/>
    <w:rsid w:val="00925B1F"/>
    <w:rsid w:val="00926EB4"/>
    <w:rsid w:val="00933F6A"/>
    <w:rsid w:val="0093719C"/>
    <w:rsid w:val="0094497F"/>
    <w:rsid w:val="00950FB6"/>
    <w:rsid w:val="00956F96"/>
    <w:rsid w:val="0096072B"/>
    <w:rsid w:val="00962A17"/>
    <w:rsid w:val="0097189A"/>
    <w:rsid w:val="009729CB"/>
    <w:rsid w:val="00980AAC"/>
    <w:rsid w:val="00985360"/>
    <w:rsid w:val="009910E6"/>
    <w:rsid w:val="00996947"/>
    <w:rsid w:val="009A43EF"/>
    <w:rsid w:val="009C7FD3"/>
    <w:rsid w:val="009D78FD"/>
    <w:rsid w:val="009E1312"/>
    <w:rsid w:val="009E58B0"/>
    <w:rsid w:val="009F7999"/>
    <w:rsid w:val="00A05BE9"/>
    <w:rsid w:val="00A10579"/>
    <w:rsid w:val="00A15129"/>
    <w:rsid w:val="00A2274B"/>
    <w:rsid w:val="00A2382E"/>
    <w:rsid w:val="00A2408B"/>
    <w:rsid w:val="00A27AC8"/>
    <w:rsid w:val="00A30BD0"/>
    <w:rsid w:val="00A3445F"/>
    <w:rsid w:val="00A430CF"/>
    <w:rsid w:val="00A440AE"/>
    <w:rsid w:val="00A53C5A"/>
    <w:rsid w:val="00A55E38"/>
    <w:rsid w:val="00A56598"/>
    <w:rsid w:val="00A61311"/>
    <w:rsid w:val="00A64D46"/>
    <w:rsid w:val="00A7082A"/>
    <w:rsid w:val="00A95EEA"/>
    <w:rsid w:val="00AA3B1E"/>
    <w:rsid w:val="00AD4CFF"/>
    <w:rsid w:val="00AD4EF6"/>
    <w:rsid w:val="00AD7005"/>
    <w:rsid w:val="00AE38B8"/>
    <w:rsid w:val="00AF19DB"/>
    <w:rsid w:val="00AF6C30"/>
    <w:rsid w:val="00B056A6"/>
    <w:rsid w:val="00B11D77"/>
    <w:rsid w:val="00B12564"/>
    <w:rsid w:val="00B12F5F"/>
    <w:rsid w:val="00B13AF0"/>
    <w:rsid w:val="00B1495A"/>
    <w:rsid w:val="00B243A2"/>
    <w:rsid w:val="00B30525"/>
    <w:rsid w:val="00B31DA1"/>
    <w:rsid w:val="00B32262"/>
    <w:rsid w:val="00B353BE"/>
    <w:rsid w:val="00B361A2"/>
    <w:rsid w:val="00B47F78"/>
    <w:rsid w:val="00B50220"/>
    <w:rsid w:val="00B53C37"/>
    <w:rsid w:val="00B61467"/>
    <w:rsid w:val="00B624A6"/>
    <w:rsid w:val="00B62B38"/>
    <w:rsid w:val="00B65F59"/>
    <w:rsid w:val="00B707B4"/>
    <w:rsid w:val="00B81A50"/>
    <w:rsid w:val="00B928E7"/>
    <w:rsid w:val="00BC38C2"/>
    <w:rsid w:val="00BD76BA"/>
    <w:rsid w:val="00BE0656"/>
    <w:rsid w:val="00BE0AB5"/>
    <w:rsid w:val="00BE1CE4"/>
    <w:rsid w:val="00BE37AE"/>
    <w:rsid w:val="00BF0054"/>
    <w:rsid w:val="00BF492B"/>
    <w:rsid w:val="00C035A4"/>
    <w:rsid w:val="00C0407C"/>
    <w:rsid w:val="00C062DE"/>
    <w:rsid w:val="00C11984"/>
    <w:rsid w:val="00C143AE"/>
    <w:rsid w:val="00C2289D"/>
    <w:rsid w:val="00C24A5A"/>
    <w:rsid w:val="00C33E48"/>
    <w:rsid w:val="00C60390"/>
    <w:rsid w:val="00C7041C"/>
    <w:rsid w:val="00C75B45"/>
    <w:rsid w:val="00C859D2"/>
    <w:rsid w:val="00C87A89"/>
    <w:rsid w:val="00CA3D15"/>
    <w:rsid w:val="00CB3E8A"/>
    <w:rsid w:val="00CD1D80"/>
    <w:rsid w:val="00CD4131"/>
    <w:rsid w:val="00CD79FE"/>
    <w:rsid w:val="00CE0DAA"/>
    <w:rsid w:val="00CE5112"/>
    <w:rsid w:val="00D2180B"/>
    <w:rsid w:val="00D36035"/>
    <w:rsid w:val="00D4655A"/>
    <w:rsid w:val="00D63032"/>
    <w:rsid w:val="00D7362B"/>
    <w:rsid w:val="00D74796"/>
    <w:rsid w:val="00D74912"/>
    <w:rsid w:val="00D90E17"/>
    <w:rsid w:val="00D95BAF"/>
    <w:rsid w:val="00DA329A"/>
    <w:rsid w:val="00DB4689"/>
    <w:rsid w:val="00DB6069"/>
    <w:rsid w:val="00DD05F4"/>
    <w:rsid w:val="00DE5E5D"/>
    <w:rsid w:val="00DF4076"/>
    <w:rsid w:val="00DF7AF5"/>
    <w:rsid w:val="00E04307"/>
    <w:rsid w:val="00E16321"/>
    <w:rsid w:val="00E22E75"/>
    <w:rsid w:val="00E31B02"/>
    <w:rsid w:val="00E35233"/>
    <w:rsid w:val="00E46182"/>
    <w:rsid w:val="00E65E5E"/>
    <w:rsid w:val="00E76829"/>
    <w:rsid w:val="00E9234D"/>
    <w:rsid w:val="00E92F9F"/>
    <w:rsid w:val="00EA3973"/>
    <w:rsid w:val="00EA7C88"/>
    <w:rsid w:val="00EB117E"/>
    <w:rsid w:val="00EB799E"/>
    <w:rsid w:val="00EF5689"/>
    <w:rsid w:val="00F21311"/>
    <w:rsid w:val="00F43308"/>
    <w:rsid w:val="00F52678"/>
    <w:rsid w:val="00F537D5"/>
    <w:rsid w:val="00F576F1"/>
    <w:rsid w:val="00F61F3E"/>
    <w:rsid w:val="00F62EE9"/>
    <w:rsid w:val="00F65DCE"/>
    <w:rsid w:val="00F66C43"/>
    <w:rsid w:val="00F736FD"/>
    <w:rsid w:val="00F75F3B"/>
    <w:rsid w:val="00F77DCF"/>
    <w:rsid w:val="00F8506D"/>
    <w:rsid w:val="00F9666F"/>
    <w:rsid w:val="00FB535D"/>
    <w:rsid w:val="00FB6114"/>
    <w:rsid w:val="00FF54B5"/>
    <w:rsid w:val="00FF55AF"/>
    <w:rsid w:val="00FF5E21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E531"/>
  <w15:docId w15:val="{919EEA02-68EB-4829-BA94-D8BF29DB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C15"/>
  </w:style>
  <w:style w:type="paragraph" w:styleId="1">
    <w:name w:val="heading 1"/>
    <w:basedOn w:val="a"/>
    <w:next w:val="a"/>
    <w:link w:val="10"/>
    <w:uiPriority w:val="9"/>
    <w:qFormat/>
    <w:rsid w:val="000F5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unhideWhenUsed/>
    <w:qFormat/>
    <w:rsid w:val="002D275E"/>
    <w:pPr>
      <w:widowControl w:val="0"/>
      <w:autoSpaceDE w:val="0"/>
      <w:autoSpaceDN w:val="0"/>
      <w:spacing w:after="0" w:line="319" w:lineRule="exact"/>
      <w:ind w:left="512"/>
      <w:jc w:val="center"/>
      <w:outlineLvl w:val="1"/>
    </w:pPr>
    <w:rPr>
      <w:rFonts w:eastAsia="Times New Roman" w:cs="Times New Roman"/>
      <w:b/>
      <w:bCs/>
      <w:i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4E576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83F"/>
  </w:style>
  <w:style w:type="paragraph" w:styleId="a7">
    <w:name w:val="footer"/>
    <w:basedOn w:val="a"/>
    <w:link w:val="a8"/>
    <w:uiPriority w:val="99"/>
    <w:unhideWhenUsed/>
    <w:rsid w:val="008F0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83F"/>
  </w:style>
  <w:style w:type="paragraph" w:styleId="a9">
    <w:name w:val="Balloon Text"/>
    <w:basedOn w:val="a"/>
    <w:link w:val="aa"/>
    <w:uiPriority w:val="99"/>
    <w:semiHidden/>
    <w:unhideWhenUsed/>
    <w:rsid w:val="0060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18B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041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D275E"/>
    <w:rPr>
      <w:rFonts w:eastAsia="Times New Roman" w:cs="Times New Roman"/>
      <w:b/>
      <w:bCs/>
      <w:i/>
      <w:szCs w:val="28"/>
      <w:lang w:eastAsia="ru-RU" w:bidi="ru-RU"/>
    </w:rPr>
  </w:style>
  <w:style w:type="paragraph" w:styleId="ac">
    <w:name w:val="Body Text"/>
    <w:basedOn w:val="a"/>
    <w:link w:val="ad"/>
    <w:uiPriority w:val="1"/>
    <w:qFormat/>
    <w:rsid w:val="002D275E"/>
    <w:pPr>
      <w:widowControl w:val="0"/>
      <w:autoSpaceDE w:val="0"/>
      <w:autoSpaceDN w:val="0"/>
      <w:spacing w:after="0" w:line="240" w:lineRule="auto"/>
      <w:ind w:left="312"/>
      <w:jc w:val="both"/>
    </w:pPr>
    <w:rPr>
      <w:rFonts w:eastAsia="Times New Roman" w:cs="Times New Roman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2D275E"/>
    <w:rPr>
      <w:rFonts w:eastAsia="Times New Roman" w:cs="Times New Roman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0F5A0F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TableParagraph">
    <w:name w:val="Table Paragraph"/>
    <w:basedOn w:val="a"/>
    <w:uiPriority w:val="1"/>
    <w:qFormat/>
    <w:rsid w:val="00BD76BA"/>
    <w:pPr>
      <w:widowControl w:val="0"/>
      <w:autoSpaceDE w:val="0"/>
      <w:autoSpaceDN w:val="0"/>
      <w:spacing w:after="0" w:line="256" w:lineRule="exact"/>
      <w:ind w:left="107"/>
    </w:pPr>
    <w:rPr>
      <w:rFonts w:eastAsia="Times New Roman" w:cs="Times New Roman"/>
      <w:sz w:val="22"/>
      <w:lang w:eastAsia="ru-RU" w:bidi="ru-RU"/>
    </w:rPr>
  </w:style>
  <w:style w:type="character" w:styleId="ae">
    <w:name w:val="Hyperlink"/>
    <w:basedOn w:val="a0"/>
    <w:uiPriority w:val="99"/>
    <w:unhideWhenUsed/>
    <w:rsid w:val="00BD76B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E79C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Cell">
    <w:name w:val="ConsPlusCell"/>
    <w:rsid w:val="00B707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1349A-7B38-454A-AE5F-F1006407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1</cp:lastModifiedBy>
  <cp:revision>3</cp:revision>
  <cp:lastPrinted>2020-08-10T13:13:00Z</cp:lastPrinted>
  <dcterms:created xsi:type="dcterms:W3CDTF">2021-08-18T11:03:00Z</dcterms:created>
  <dcterms:modified xsi:type="dcterms:W3CDTF">2021-08-18T11:08:00Z</dcterms:modified>
</cp:coreProperties>
</file>